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30210F19" w:rsidR="00DC1691" w:rsidRDefault="00E36E94" w:rsidP="00560CA4">
      <w:pPr>
        <w:pStyle w:val="Heading1"/>
        <w:tabs>
          <w:tab w:val="left" w:pos="7160"/>
        </w:tabs>
      </w:pPr>
      <w:r>
        <w:t>Problem solving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3A2A203F" w:rsidR="00DC1691" w:rsidRPr="001A3BC3" w:rsidRDefault="00E10D7B" w:rsidP="00DC1691">
      <w:pPr>
        <w:pStyle w:val="BodyText"/>
        <w:rPr>
          <w:rFonts w:asciiTheme="minorHAnsi" w:hAnsiTheme="minorHAnsi" w:cstheme="minorHAnsi"/>
        </w:rPr>
      </w:pPr>
      <w:r>
        <w:t xml:space="preserve">A selection of literature resources </w:t>
      </w:r>
      <w:r w:rsidR="003A2A6D">
        <w:t xml:space="preserve">discussing </w:t>
      </w:r>
      <w:r w:rsidR="00EB377E">
        <w:t xml:space="preserve">the </w:t>
      </w:r>
      <w:r w:rsidR="004C2C8E">
        <w:t xml:space="preserve">impacts of </w:t>
      </w:r>
      <w:r w:rsidR="00E36E94">
        <w:t>problem solving</w:t>
      </w:r>
      <w:r w:rsidR="004C2C8E">
        <w:t xml:space="preserve"> on student </w:t>
      </w:r>
      <w:r w:rsidR="004C2C8E" w:rsidRPr="001A3BC3">
        <w:rPr>
          <w:rFonts w:asciiTheme="minorHAnsi" w:hAnsiTheme="minorHAnsi" w:cstheme="minorHAnsi"/>
        </w:rPr>
        <w:t>learning</w:t>
      </w:r>
      <w:r w:rsidR="00DC1691" w:rsidRPr="001A3BC3">
        <w:rPr>
          <w:rFonts w:asciiTheme="minorHAnsi" w:hAnsiTheme="minorHAnsi" w:cstheme="minorHAnsi"/>
        </w:rPr>
        <w:t>.</w:t>
      </w:r>
    </w:p>
    <w:p w14:paraId="116EDABB" w14:textId="77777777" w:rsidR="001A3BC3" w:rsidRPr="001A3BC3" w:rsidRDefault="001A3BC3" w:rsidP="001A3BC3">
      <w:pPr>
        <w:pStyle w:val="NormalWeb"/>
        <w:rPr>
          <w:rFonts w:asciiTheme="minorHAnsi" w:hAnsiTheme="minorHAnsi" w:cstheme="minorHAnsi"/>
          <w:color w:val="000000"/>
        </w:rPr>
      </w:pPr>
      <w:r w:rsidRPr="001A3BC3">
        <w:rPr>
          <w:rFonts w:asciiTheme="minorHAnsi" w:hAnsiTheme="minorHAnsi" w:cstheme="minorHAnsi"/>
          <w:b/>
          <w:bCs/>
          <w:color w:val="000000"/>
        </w:rPr>
        <w:t>Hattie, J. (2009).</w:t>
      </w:r>
      <w:r w:rsidRPr="001A3BC3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1A3BC3">
        <w:rPr>
          <w:rFonts w:asciiTheme="minorHAnsi" w:hAnsiTheme="minorHAnsi" w:cstheme="minorHAnsi"/>
          <w:b/>
          <w:bCs/>
          <w:i/>
          <w:iCs/>
          <w:color w:val="000000"/>
        </w:rPr>
        <w:t>Visible learning : a synthesis of over 800 meta-analyses relating to achievement</w:t>
      </w:r>
      <w:r w:rsidRPr="001A3BC3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</w:rPr>
        <w:t> </w:t>
      </w:r>
      <w:r w:rsidRPr="001A3BC3">
        <w:rPr>
          <w:rFonts w:asciiTheme="minorHAnsi" w:hAnsiTheme="minorHAnsi" w:cstheme="minorHAnsi"/>
          <w:b/>
          <w:bCs/>
          <w:color w:val="000000"/>
        </w:rPr>
        <w:t>(p. 210). London: Routledge.</w:t>
      </w:r>
    </w:p>
    <w:p w14:paraId="2288B0DA" w14:textId="334196D5" w:rsidR="00DC1691" w:rsidRPr="001A3BC3" w:rsidRDefault="001A3BC3" w:rsidP="001A3BC3">
      <w:pPr>
        <w:pStyle w:val="NormalWeb"/>
        <w:rPr>
          <w:rFonts w:asciiTheme="minorHAnsi" w:hAnsiTheme="minorHAnsi" w:cstheme="minorHAnsi"/>
          <w:color w:val="000000"/>
        </w:rPr>
      </w:pPr>
      <w:r w:rsidRPr="001A3BC3">
        <w:rPr>
          <w:rFonts w:asciiTheme="minorHAnsi" w:hAnsiTheme="minorHAnsi" w:cstheme="minorHAnsi"/>
          <w:color w:val="000000"/>
        </w:rPr>
        <w:t>Learning focused on solving problems is an effective pedagogical approach.</w:t>
      </w:r>
    </w:p>
    <w:sectPr w:rsidR="00DC1691" w:rsidRPr="001A3BC3">
      <w:footerReference w:type="first" r:id="rId9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2F753" w14:textId="77777777" w:rsidR="00B152A6" w:rsidRDefault="00B152A6">
      <w:r>
        <w:separator/>
      </w:r>
    </w:p>
  </w:endnote>
  <w:endnote w:type="continuationSeparator" w:id="0">
    <w:p w14:paraId="3523D456" w14:textId="77777777" w:rsidR="00B152A6" w:rsidRDefault="00B1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BB1D3" w14:textId="77777777" w:rsidR="00B152A6" w:rsidRDefault="00B152A6">
      <w:r>
        <w:separator/>
      </w:r>
    </w:p>
  </w:footnote>
  <w:footnote w:type="continuationSeparator" w:id="0">
    <w:p w14:paraId="31841F68" w14:textId="77777777" w:rsidR="00B152A6" w:rsidRDefault="00B1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A3BC3"/>
    <w:rsid w:val="001A4762"/>
    <w:rsid w:val="001D4ECA"/>
    <w:rsid w:val="00203004"/>
    <w:rsid w:val="00216366"/>
    <w:rsid w:val="00276642"/>
    <w:rsid w:val="00296E72"/>
    <w:rsid w:val="002C70E3"/>
    <w:rsid w:val="00321015"/>
    <w:rsid w:val="003238B3"/>
    <w:rsid w:val="00336E52"/>
    <w:rsid w:val="00337E13"/>
    <w:rsid w:val="00340963"/>
    <w:rsid w:val="00357287"/>
    <w:rsid w:val="00361028"/>
    <w:rsid w:val="00370819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31675"/>
    <w:rsid w:val="00655A09"/>
    <w:rsid w:val="006661C6"/>
    <w:rsid w:val="00667254"/>
    <w:rsid w:val="00670873"/>
    <w:rsid w:val="00687871"/>
    <w:rsid w:val="006A7E85"/>
    <w:rsid w:val="006B31CD"/>
    <w:rsid w:val="0071143C"/>
    <w:rsid w:val="00737D4A"/>
    <w:rsid w:val="00767B86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02BFF"/>
    <w:rsid w:val="00913D0C"/>
    <w:rsid w:val="00957BFD"/>
    <w:rsid w:val="00966688"/>
    <w:rsid w:val="009942BF"/>
    <w:rsid w:val="009B0FBD"/>
    <w:rsid w:val="009D6A75"/>
    <w:rsid w:val="009E0911"/>
    <w:rsid w:val="00A273FB"/>
    <w:rsid w:val="00A44B87"/>
    <w:rsid w:val="00A61E96"/>
    <w:rsid w:val="00A63DBD"/>
    <w:rsid w:val="00A6774C"/>
    <w:rsid w:val="00A7211A"/>
    <w:rsid w:val="00A77517"/>
    <w:rsid w:val="00A847EE"/>
    <w:rsid w:val="00A9054B"/>
    <w:rsid w:val="00AB2AAD"/>
    <w:rsid w:val="00AC2C24"/>
    <w:rsid w:val="00AD1296"/>
    <w:rsid w:val="00AD3B64"/>
    <w:rsid w:val="00AE4C7B"/>
    <w:rsid w:val="00B1440B"/>
    <w:rsid w:val="00B152A6"/>
    <w:rsid w:val="00B34E34"/>
    <w:rsid w:val="00B46E52"/>
    <w:rsid w:val="00B668B6"/>
    <w:rsid w:val="00B71CD1"/>
    <w:rsid w:val="00BA00CB"/>
    <w:rsid w:val="00BF004C"/>
    <w:rsid w:val="00BF0E1C"/>
    <w:rsid w:val="00BF1CAA"/>
    <w:rsid w:val="00C14F3D"/>
    <w:rsid w:val="00C16E84"/>
    <w:rsid w:val="00C2381D"/>
    <w:rsid w:val="00C24BE6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C1691"/>
    <w:rsid w:val="00DE047B"/>
    <w:rsid w:val="00DE7B6B"/>
    <w:rsid w:val="00E058BD"/>
    <w:rsid w:val="00E10D7B"/>
    <w:rsid w:val="00E21E2C"/>
    <w:rsid w:val="00E27C12"/>
    <w:rsid w:val="00E36E94"/>
    <w:rsid w:val="00E65E67"/>
    <w:rsid w:val="00E754DF"/>
    <w:rsid w:val="00E91E48"/>
    <w:rsid w:val="00EB377E"/>
    <w:rsid w:val="00EB781B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22A3"/>
    <w:rsid w:val="00FD571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3BC3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1A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2021-07-26T19:35:00Z</dcterms:created>
  <dcterms:modified xsi:type="dcterms:W3CDTF">2021-07-26T20:03:00Z</dcterms:modified>
</cp:coreProperties>
</file>