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B6E7" w14:textId="77777777" w:rsidR="00276642" w:rsidRDefault="000D6F02" w:rsidP="009C4CBC">
      <w:pPr>
        <w:pStyle w:val="BodyText"/>
        <w:tabs>
          <w:tab w:val="left" w:pos="8820"/>
        </w:tabs>
      </w:pPr>
      <w:r>
        <w:rPr>
          <w:noProof/>
        </w:rPr>
        <w:drawing>
          <wp:inline distT="114300" distB="114300" distL="114300" distR="114300" wp14:anchorId="61499F79" wp14:editId="6077CF81">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7A4B78DA" w14:textId="2F38F9C3" w:rsidR="00A34F1F" w:rsidRDefault="00A34F1F" w:rsidP="00A34F1F">
      <w:pPr>
        <w:pStyle w:val="Heading1"/>
      </w:pPr>
      <w:r>
        <w:t>Collaborating with a librarian</w:t>
      </w:r>
    </w:p>
    <w:p w14:paraId="04874D7B" w14:textId="37B0BF68" w:rsidR="00A34F1F" w:rsidRPr="00A34F1F" w:rsidRDefault="00A34F1F" w:rsidP="00A34F1F">
      <w:pPr>
        <w:pStyle w:val="Heading2"/>
      </w:pPr>
      <w:r w:rsidRPr="00A34F1F">
        <w:t>WHAT IS THIS RESOURCE?</w:t>
      </w:r>
    </w:p>
    <w:p w14:paraId="55B4213A" w14:textId="77777777" w:rsidR="00A34F1F" w:rsidRDefault="00A34F1F" w:rsidP="00A34F1F">
      <w:pPr>
        <w:pStyle w:val="BodyText"/>
      </w:pPr>
      <w:r>
        <w:t>A guide on how to request a USC librarian visit for your class, co-plan the active learning assignment students will work through with the librarian, and sample tasks.</w:t>
      </w:r>
    </w:p>
    <w:p w14:paraId="0D29A636" w14:textId="118BB523" w:rsidR="00A34F1F" w:rsidRPr="00A34F1F" w:rsidRDefault="00A34F1F" w:rsidP="00A34F1F">
      <w:pPr>
        <w:pStyle w:val="Heading2"/>
      </w:pPr>
      <w:r w:rsidRPr="00A34F1F">
        <w:t>HOW DO I USE IT?</w:t>
      </w:r>
    </w:p>
    <w:p w14:paraId="11DA2BFA" w14:textId="1D03B6B4" w:rsidR="00A34F1F" w:rsidRDefault="00A34F1F" w:rsidP="00A34F1F">
      <w:pPr>
        <w:pStyle w:val="BodyText"/>
      </w:pPr>
      <w:r>
        <w:t xml:space="preserve">After deciding the purpose of the librarian visit, choose which class would be best for the librarian to visit. Request the visit at least two weeks in advance. Co-plan the active learning assignment students will work through with the librarian, and how you will co-facilitate the process. For assistance, </w:t>
      </w:r>
      <w:hyperlink r:id="rId9" w:history="1">
        <w:r w:rsidR="00CF262E">
          <w:rPr>
            <w:rStyle w:val="Hyperlink"/>
          </w:rPr>
          <w:t>contact CET.</w:t>
        </w:r>
      </w:hyperlink>
    </w:p>
    <w:p w14:paraId="79D5DECC" w14:textId="22E56D4C" w:rsidR="00A34F1F" w:rsidRPr="00A34F1F" w:rsidRDefault="00A34F1F" w:rsidP="00A34F1F">
      <w:pPr>
        <w:pStyle w:val="Heading3"/>
      </w:pPr>
      <w:r w:rsidRPr="00A34F1F">
        <w:t xml:space="preserve">Facilitation process </w:t>
      </w:r>
    </w:p>
    <w:p w14:paraId="1CD1352B" w14:textId="04F46F1F" w:rsidR="00A34F1F" w:rsidRDefault="00A34F1F" w:rsidP="00A34F1F">
      <w:pPr>
        <w:pStyle w:val="BodyText"/>
      </w:pPr>
      <w:r>
        <w:t xml:space="preserve">A librarian class visit is a unique type of guest speaker event in which a USC Librarian visits an instructor’s class, most commonly to provide research support. The instructor co-plans the visit with the librarian expert including the assignment deliverables students should complete by the end of the visit. There are tasks to complete before, during, and after the librarian visits your class. </w:t>
      </w:r>
    </w:p>
    <w:p w14:paraId="68D25426" w14:textId="569ED04E" w:rsidR="00A34F1F" w:rsidRPr="00A34F1F" w:rsidRDefault="00A34F1F" w:rsidP="00667825">
      <w:pPr>
        <w:pStyle w:val="Bulletlist1"/>
        <w:numPr>
          <w:ilvl w:val="0"/>
          <w:numId w:val="2"/>
        </w:numPr>
        <w:rPr>
          <w:rStyle w:val="Strong"/>
        </w:rPr>
      </w:pPr>
      <w:r w:rsidRPr="00A34F1F">
        <w:rPr>
          <w:rStyle w:val="Strong"/>
        </w:rPr>
        <w:t xml:space="preserve">Before </w:t>
      </w:r>
    </w:p>
    <w:p w14:paraId="73B472B6" w14:textId="29140928" w:rsidR="00A34F1F" w:rsidRDefault="00A34F1F" w:rsidP="00667825">
      <w:pPr>
        <w:pStyle w:val="Bulletlist1"/>
        <w:numPr>
          <w:ilvl w:val="1"/>
          <w:numId w:val="2"/>
        </w:numPr>
      </w:pPr>
      <w:r>
        <w:t xml:space="preserve">Instructor requests librarian visit. </w:t>
      </w:r>
    </w:p>
    <w:p w14:paraId="00B00865" w14:textId="0DA7EE15" w:rsidR="0094394A" w:rsidRPr="0094394A" w:rsidRDefault="00186548" w:rsidP="00667825">
      <w:pPr>
        <w:pStyle w:val="Bulletlist1"/>
        <w:numPr>
          <w:ilvl w:val="1"/>
          <w:numId w:val="2"/>
        </w:numPr>
        <w:rPr>
          <w:rStyle w:val="Hyperlink"/>
        </w:rPr>
      </w:pPr>
      <w:hyperlink r:id="rId10" w:history="1">
        <w:r w:rsidR="0094394A" w:rsidRPr="0094394A">
          <w:rPr>
            <w:rStyle w:val="Hyperlink"/>
          </w:rPr>
          <w:t>https://libraries.usc.edu/research/instructional-services/request-class</w:t>
        </w:r>
      </w:hyperlink>
    </w:p>
    <w:p w14:paraId="6CA1B45D" w14:textId="091CE923" w:rsidR="00A34F1F" w:rsidRDefault="00A34F1F" w:rsidP="00667825">
      <w:pPr>
        <w:pStyle w:val="Bulletlist1"/>
        <w:numPr>
          <w:ilvl w:val="1"/>
          <w:numId w:val="2"/>
        </w:numPr>
      </w:pPr>
      <w:r>
        <w:t>Instructor &amp; librarian collaborate to make a worksheet. (</w:t>
      </w:r>
      <w:proofErr w:type="gramStart"/>
      <w:r>
        <w:t>see</w:t>
      </w:r>
      <w:proofErr w:type="gramEnd"/>
      <w:r>
        <w:t xml:space="preserve"> reverse for a sample)</w:t>
      </w:r>
    </w:p>
    <w:p w14:paraId="1291448E" w14:textId="35289338" w:rsidR="00A34F1F" w:rsidRDefault="00A34F1F" w:rsidP="00667825">
      <w:pPr>
        <w:pStyle w:val="Bulletlist1"/>
        <w:numPr>
          <w:ilvl w:val="1"/>
          <w:numId w:val="2"/>
        </w:numPr>
      </w:pPr>
      <w:r>
        <w:t>Instructor introduces assignment to students.</w:t>
      </w:r>
    </w:p>
    <w:p w14:paraId="69FFBD4C" w14:textId="70A4AB53" w:rsidR="00A34F1F" w:rsidRDefault="00A34F1F" w:rsidP="00667825">
      <w:pPr>
        <w:pStyle w:val="Bulletlist1"/>
        <w:numPr>
          <w:ilvl w:val="1"/>
          <w:numId w:val="2"/>
        </w:numPr>
      </w:pPr>
      <w:r>
        <w:t>Instructor informs students to bring laptops.</w:t>
      </w:r>
    </w:p>
    <w:p w14:paraId="190667AA" w14:textId="784D8323" w:rsidR="00A34F1F" w:rsidRPr="00A34F1F" w:rsidRDefault="00A34F1F" w:rsidP="00667825">
      <w:pPr>
        <w:pStyle w:val="Bulletlist1"/>
        <w:numPr>
          <w:ilvl w:val="0"/>
          <w:numId w:val="2"/>
        </w:numPr>
        <w:rPr>
          <w:rStyle w:val="Strong"/>
        </w:rPr>
      </w:pPr>
      <w:r w:rsidRPr="00A34F1F">
        <w:rPr>
          <w:rStyle w:val="Strong"/>
        </w:rPr>
        <w:t>During</w:t>
      </w:r>
    </w:p>
    <w:p w14:paraId="25C3AD71" w14:textId="50ACDCCF" w:rsidR="00A34F1F" w:rsidRDefault="00A34F1F" w:rsidP="00667825">
      <w:pPr>
        <w:pStyle w:val="Bulletlist1"/>
        <w:numPr>
          <w:ilvl w:val="1"/>
          <w:numId w:val="2"/>
        </w:numPr>
      </w:pPr>
      <w:r>
        <w:t>Librarian focuses visit on worksheet tasks.</w:t>
      </w:r>
    </w:p>
    <w:p w14:paraId="5EE182DE" w14:textId="129FDE39" w:rsidR="00A34F1F" w:rsidRDefault="00A34F1F" w:rsidP="00667825">
      <w:pPr>
        <w:pStyle w:val="Bulletlist1"/>
        <w:numPr>
          <w:ilvl w:val="1"/>
          <w:numId w:val="2"/>
        </w:numPr>
      </w:pPr>
      <w:r>
        <w:t>Students ask questions &amp; complete tasks.</w:t>
      </w:r>
    </w:p>
    <w:p w14:paraId="0C666F0B" w14:textId="1A1CEF33" w:rsidR="00A34F1F" w:rsidRDefault="00A34F1F" w:rsidP="00667825">
      <w:pPr>
        <w:pStyle w:val="Bulletlist1"/>
        <w:numPr>
          <w:ilvl w:val="1"/>
          <w:numId w:val="2"/>
        </w:numPr>
      </w:pPr>
      <w:r>
        <w:t>Instructor moderates &amp; assists.</w:t>
      </w:r>
    </w:p>
    <w:p w14:paraId="4091D11C" w14:textId="63113DBC" w:rsidR="00A34F1F" w:rsidRPr="00A34F1F" w:rsidRDefault="00A34F1F" w:rsidP="00667825">
      <w:pPr>
        <w:pStyle w:val="Bulletlist1"/>
        <w:numPr>
          <w:ilvl w:val="0"/>
          <w:numId w:val="2"/>
        </w:numPr>
        <w:rPr>
          <w:rStyle w:val="Strong"/>
        </w:rPr>
      </w:pPr>
      <w:r w:rsidRPr="00A34F1F">
        <w:rPr>
          <w:rStyle w:val="Strong"/>
        </w:rPr>
        <w:t>After</w:t>
      </w:r>
    </w:p>
    <w:p w14:paraId="350FEB13" w14:textId="277A36B5" w:rsidR="00A34F1F" w:rsidRDefault="00A34F1F" w:rsidP="00667825">
      <w:pPr>
        <w:pStyle w:val="Bulletlist1"/>
        <w:numPr>
          <w:ilvl w:val="1"/>
          <w:numId w:val="2"/>
        </w:numPr>
      </w:pPr>
      <w:r>
        <w:t>Students submit product.</w:t>
      </w:r>
    </w:p>
    <w:p w14:paraId="3EBA11D1" w14:textId="16917654" w:rsidR="00A34F1F" w:rsidRDefault="00A34F1F" w:rsidP="00667825">
      <w:pPr>
        <w:pStyle w:val="Bulletlist1"/>
        <w:numPr>
          <w:ilvl w:val="1"/>
          <w:numId w:val="2"/>
        </w:numPr>
      </w:pPr>
      <w:r>
        <w:t>Instructor debriefs purpose &amp; application.</w:t>
      </w:r>
    </w:p>
    <w:p w14:paraId="034A5792" w14:textId="77777777" w:rsidR="00A34F1F" w:rsidRPr="00A34F1F" w:rsidRDefault="00A34F1F" w:rsidP="0094394A">
      <w:pPr>
        <w:pStyle w:val="Heading3"/>
      </w:pPr>
      <w:r w:rsidRPr="00A34F1F">
        <w:lastRenderedPageBreak/>
        <w:t>Options</w:t>
      </w:r>
    </w:p>
    <w:p w14:paraId="78925483" w14:textId="30678ED2" w:rsidR="00A34F1F" w:rsidRDefault="00A34F1F" w:rsidP="00A34F1F">
      <w:pPr>
        <w:pStyle w:val="BodyText"/>
      </w:pPr>
      <w:r>
        <w:t>It is possible for an active learning USC Librarian class visit to have any combination of the following forms and delivery depending on your need, preference, or purpose.</w:t>
      </w:r>
    </w:p>
    <w:p w14:paraId="63745CCB" w14:textId="3284D79B" w:rsidR="0094394A" w:rsidRDefault="0094394A" w:rsidP="0094394A">
      <w:pPr>
        <w:pStyle w:val="BodyText"/>
      </w:pPr>
      <w:r>
        <w:t xml:space="preserve">Table </w:t>
      </w:r>
      <w:fldSimple w:instr=" SEQ Table \* ARABIC ">
        <w:r>
          <w:rPr>
            <w:noProof/>
          </w:rPr>
          <w:t>1</w:t>
        </w:r>
      </w:fldSimple>
      <w:r>
        <w:t xml:space="preserve"> Collaborating with a librarian </w:t>
      </w:r>
      <w:proofErr w:type="gramStart"/>
      <w:r>
        <w:t>options</w:t>
      </w:r>
      <w:proofErr w:type="gramEnd"/>
      <w:r w:rsidR="00CF262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laborating with a librarian options"/>
        <w:tblDescription w:val="There are seven paired rows listing active learning combinations."/>
      </w:tblPr>
      <w:tblGrid>
        <w:gridCol w:w="4366"/>
        <w:gridCol w:w="4365"/>
      </w:tblGrid>
      <w:tr w:rsidR="009C4E89" w:rsidRPr="009C4E89" w14:paraId="13D37E91" w14:textId="77777777" w:rsidTr="00864E98">
        <w:trPr>
          <w:trHeight w:val="167"/>
        </w:trPr>
        <w:tc>
          <w:tcPr>
            <w:tcW w:w="4366" w:type="dxa"/>
          </w:tcPr>
          <w:p w14:paraId="794B29AE" w14:textId="74AA7366" w:rsidR="001F6CC7" w:rsidRPr="009C4E89" w:rsidRDefault="001F6CC7" w:rsidP="00667825">
            <w:pPr>
              <w:pStyle w:val="Tabletext"/>
              <w:numPr>
                <w:ilvl w:val="0"/>
                <w:numId w:val="3"/>
              </w:numPr>
            </w:pPr>
            <w:r w:rsidRPr="009C4E89">
              <w:t>Small class</w:t>
            </w:r>
          </w:p>
        </w:tc>
        <w:tc>
          <w:tcPr>
            <w:tcW w:w="4365" w:type="dxa"/>
          </w:tcPr>
          <w:p w14:paraId="538AEDD9" w14:textId="4D51684D" w:rsidR="001F6CC7" w:rsidRPr="009C4E89" w:rsidRDefault="001F6CC7" w:rsidP="00667825">
            <w:pPr>
              <w:pStyle w:val="Tabletext"/>
              <w:numPr>
                <w:ilvl w:val="0"/>
                <w:numId w:val="3"/>
              </w:numPr>
            </w:pPr>
            <w:r w:rsidRPr="009C4E89">
              <w:t>Large class</w:t>
            </w:r>
          </w:p>
        </w:tc>
      </w:tr>
      <w:tr w:rsidR="00864E98" w:rsidRPr="009C4E89" w14:paraId="39294C06" w14:textId="77777777" w:rsidTr="00864E98">
        <w:trPr>
          <w:trHeight w:val="55"/>
        </w:trPr>
        <w:tc>
          <w:tcPr>
            <w:tcW w:w="4366" w:type="dxa"/>
          </w:tcPr>
          <w:p w14:paraId="1F2FB907" w14:textId="220491B1" w:rsidR="001F6CC7" w:rsidRPr="009C4E89" w:rsidRDefault="001F6CC7" w:rsidP="00667825">
            <w:pPr>
              <w:pStyle w:val="Tabletext"/>
              <w:numPr>
                <w:ilvl w:val="0"/>
                <w:numId w:val="3"/>
              </w:numPr>
            </w:pPr>
            <w:r w:rsidRPr="009C4E89">
              <w:t>Graded</w:t>
            </w:r>
          </w:p>
        </w:tc>
        <w:tc>
          <w:tcPr>
            <w:tcW w:w="4365" w:type="dxa"/>
          </w:tcPr>
          <w:p w14:paraId="04D9F8C5" w14:textId="7B8CCC3B" w:rsidR="001F6CC7" w:rsidRPr="009C4E89" w:rsidRDefault="001F6CC7" w:rsidP="00667825">
            <w:pPr>
              <w:pStyle w:val="Tabletext"/>
              <w:numPr>
                <w:ilvl w:val="0"/>
                <w:numId w:val="3"/>
              </w:numPr>
            </w:pPr>
            <w:r w:rsidRPr="009C4E89">
              <w:t>Not graded</w:t>
            </w:r>
          </w:p>
        </w:tc>
      </w:tr>
      <w:tr w:rsidR="001F6CC7" w:rsidRPr="009C4E89" w14:paraId="2BDDEC9E" w14:textId="77777777" w:rsidTr="00864E98">
        <w:trPr>
          <w:trHeight w:val="274"/>
        </w:trPr>
        <w:tc>
          <w:tcPr>
            <w:tcW w:w="4366" w:type="dxa"/>
          </w:tcPr>
          <w:p w14:paraId="257E3CF2" w14:textId="65E1A20E" w:rsidR="001F6CC7" w:rsidRPr="009C4E89" w:rsidRDefault="001F6CC7" w:rsidP="00667825">
            <w:pPr>
              <w:pStyle w:val="Tabletext"/>
              <w:numPr>
                <w:ilvl w:val="0"/>
                <w:numId w:val="3"/>
              </w:numPr>
            </w:pPr>
            <w:r w:rsidRPr="009C4E89">
              <w:t>Basic skills</w:t>
            </w:r>
          </w:p>
        </w:tc>
        <w:tc>
          <w:tcPr>
            <w:tcW w:w="4365" w:type="dxa"/>
          </w:tcPr>
          <w:p w14:paraId="76F4E40E" w14:textId="0B0DB33D" w:rsidR="001F6CC7" w:rsidRPr="009C4E89" w:rsidRDefault="001F6CC7" w:rsidP="00667825">
            <w:pPr>
              <w:pStyle w:val="Tabletext"/>
              <w:numPr>
                <w:ilvl w:val="0"/>
                <w:numId w:val="3"/>
              </w:numPr>
            </w:pPr>
            <w:r w:rsidRPr="009C4E89">
              <w:t>Advanced skills</w:t>
            </w:r>
          </w:p>
        </w:tc>
      </w:tr>
      <w:tr w:rsidR="001F6CC7" w:rsidRPr="009C4E89" w14:paraId="542A4A1C" w14:textId="77777777" w:rsidTr="00864E98">
        <w:trPr>
          <w:trHeight w:val="158"/>
        </w:trPr>
        <w:tc>
          <w:tcPr>
            <w:tcW w:w="4366" w:type="dxa"/>
          </w:tcPr>
          <w:p w14:paraId="70CA37A0" w14:textId="111A5057" w:rsidR="001F6CC7" w:rsidRPr="009C4E89" w:rsidRDefault="001F6CC7" w:rsidP="00667825">
            <w:pPr>
              <w:pStyle w:val="Tabletext"/>
              <w:numPr>
                <w:ilvl w:val="0"/>
                <w:numId w:val="3"/>
              </w:numPr>
            </w:pPr>
            <w:r w:rsidRPr="009C4E89">
              <w:t>Student-generated topic</w:t>
            </w:r>
          </w:p>
        </w:tc>
        <w:tc>
          <w:tcPr>
            <w:tcW w:w="4365" w:type="dxa"/>
          </w:tcPr>
          <w:p w14:paraId="18C4E24C" w14:textId="1BBDF6EF" w:rsidR="001F6CC7" w:rsidRPr="009C4E89" w:rsidRDefault="001F6CC7" w:rsidP="00667825">
            <w:pPr>
              <w:pStyle w:val="Tabletext"/>
              <w:numPr>
                <w:ilvl w:val="0"/>
                <w:numId w:val="3"/>
              </w:numPr>
            </w:pPr>
            <w:r w:rsidRPr="009C4E89">
              <w:t>Instructor-generated topic</w:t>
            </w:r>
          </w:p>
        </w:tc>
      </w:tr>
      <w:tr w:rsidR="001F6CC7" w:rsidRPr="009C4E89" w14:paraId="6D2A1705" w14:textId="77777777" w:rsidTr="00864E98">
        <w:trPr>
          <w:trHeight w:val="55"/>
        </w:trPr>
        <w:tc>
          <w:tcPr>
            <w:tcW w:w="4366" w:type="dxa"/>
          </w:tcPr>
          <w:p w14:paraId="24EC9ECA" w14:textId="1D1DA66F" w:rsidR="001F6CC7" w:rsidRPr="009C4E89" w:rsidRDefault="001F6CC7" w:rsidP="00667825">
            <w:pPr>
              <w:pStyle w:val="Tabletext"/>
              <w:numPr>
                <w:ilvl w:val="0"/>
                <w:numId w:val="3"/>
              </w:numPr>
            </w:pPr>
            <w:r w:rsidRPr="009C4E89">
              <w:t>Paper handout</w:t>
            </w:r>
          </w:p>
        </w:tc>
        <w:tc>
          <w:tcPr>
            <w:tcW w:w="4365" w:type="dxa"/>
          </w:tcPr>
          <w:p w14:paraId="24946D19" w14:textId="12E24574" w:rsidR="001F6CC7" w:rsidRPr="009C4E89" w:rsidRDefault="001F6CC7" w:rsidP="00667825">
            <w:pPr>
              <w:pStyle w:val="Tabletext"/>
              <w:numPr>
                <w:ilvl w:val="0"/>
                <w:numId w:val="3"/>
              </w:numPr>
            </w:pPr>
            <w:r w:rsidRPr="009C4E89">
              <w:t>Online handout</w:t>
            </w:r>
          </w:p>
        </w:tc>
      </w:tr>
      <w:tr w:rsidR="001F6CC7" w:rsidRPr="009C4E89" w14:paraId="17C75F78" w14:textId="77777777" w:rsidTr="00864E98">
        <w:trPr>
          <w:trHeight w:val="55"/>
        </w:trPr>
        <w:tc>
          <w:tcPr>
            <w:tcW w:w="4366" w:type="dxa"/>
          </w:tcPr>
          <w:p w14:paraId="4BBE2DA9" w14:textId="5B3BACBD" w:rsidR="001F6CC7" w:rsidRPr="009C4E89" w:rsidRDefault="001F6CC7" w:rsidP="00667825">
            <w:pPr>
              <w:pStyle w:val="Tabletext"/>
              <w:numPr>
                <w:ilvl w:val="0"/>
                <w:numId w:val="3"/>
              </w:numPr>
            </w:pPr>
            <w:r w:rsidRPr="009C4E89">
              <w:t>Individual</w:t>
            </w:r>
          </w:p>
        </w:tc>
        <w:tc>
          <w:tcPr>
            <w:tcW w:w="4365" w:type="dxa"/>
          </w:tcPr>
          <w:p w14:paraId="59EA979E" w14:textId="4C4806B3" w:rsidR="001F6CC7" w:rsidRPr="009C4E89" w:rsidRDefault="001F6CC7" w:rsidP="00667825">
            <w:pPr>
              <w:pStyle w:val="Tabletext"/>
              <w:numPr>
                <w:ilvl w:val="0"/>
                <w:numId w:val="3"/>
              </w:numPr>
            </w:pPr>
            <w:r w:rsidRPr="009C4E89">
              <w:t>Group</w:t>
            </w:r>
          </w:p>
        </w:tc>
      </w:tr>
      <w:tr w:rsidR="001F6CC7" w:rsidRPr="009C4E89" w14:paraId="1D9D52AF" w14:textId="77777777" w:rsidTr="00864E98">
        <w:trPr>
          <w:trHeight w:val="55"/>
        </w:trPr>
        <w:tc>
          <w:tcPr>
            <w:tcW w:w="4366" w:type="dxa"/>
          </w:tcPr>
          <w:p w14:paraId="009D0777" w14:textId="685A8070" w:rsidR="001F6CC7" w:rsidRPr="009C4E89" w:rsidRDefault="001F6CC7" w:rsidP="00667825">
            <w:pPr>
              <w:pStyle w:val="Tabletext"/>
              <w:numPr>
                <w:ilvl w:val="0"/>
                <w:numId w:val="3"/>
              </w:numPr>
            </w:pPr>
            <w:r w:rsidRPr="009C4E89">
              <w:t>In-class completion</w:t>
            </w:r>
          </w:p>
        </w:tc>
        <w:tc>
          <w:tcPr>
            <w:tcW w:w="4365" w:type="dxa"/>
          </w:tcPr>
          <w:p w14:paraId="2334047F" w14:textId="5C2C750F" w:rsidR="001F6CC7" w:rsidRPr="009C4E89" w:rsidRDefault="001F6CC7" w:rsidP="00667825">
            <w:pPr>
              <w:pStyle w:val="Tabletext"/>
              <w:numPr>
                <w:ilvl w:val="0"/>
                <w:numId w:val="3"/>
              </w:numPr>
            </w:pPr>
            <w:r w:rsidRPr="009C4E89">
              <w:t>Instructor-generated topic</w:t>
            </w:r>
          </w:p>
        </w:tc>
      </w:tr>
    </w:tbl>
    <w:p w14:paraId="6B65B899" w14:textId="77777777" w:rsidR="00864E98" w:rsidRPr="00864E98" w:rsidRDefault="00864E98" w:rsidP="00864E98">
      <w:pPr>
        <w:pStyle w:val="BodyText"/>
      </w:pPr>
    </w:p>
    <w:p w14:paraId="769959BA" w14:textId="26E2F1DF" w:rsidR="00A34F1F" w:rsidRDefault="00A34F1F" w:rsidP="00864E98">
      <w:pPr>
        <w:pStyle w:val="Heading3"/>
      </w:pPr>
      <w:r>
        <w:t xml:space="preserve">Benefits </w:t>
      </w:r>
    </w:p>
    <w:p w14:paraId="455EEB81" w14:textId="0FDED360" w:rsidR="00A34F1F" w:rsidRDefault="00A34F1F" w:rsidP="00A34F1F">
      <w:pPr>
        <w:pStyle w:val="BodyText"/>
      </w:pPr>
      <w:r>
        <w:t>Collaborating with a librarian to plan an active class visit can have the following benefits for students.</w:t>
      </w:r>
    </w:p>
    <w:p w14:paraId="235D12FE" w14:textId="77777777" w:rsidR="00864E98" w:rsidRDefault="00A34F1F" w:rsidP="00864E98">
      <w:pPr>
        <w:pStyle w:val="BodyText"/>
      </w:pPr>
      <w:r>
        <w:t>Cognitive</w:t>
      </w:r>
    </w:p>
    <w:p w14:paraId="4A96ADD9" w14:textId="77777777" w:rsidR="00864E98" w:rsidRDefault="00A34F1F" w:rsidP="00864E98">
      <w:pPr>
        <w:pStyle w:val="Bulletlist1"/>
      </w:pPr>
      <w:r>
        <w:t>Build skill</w:t>
      </w:r>
      <w:r w:rsidR="00864E98">
        <w:t>s</w:t>
      </w:r>
    </w:p>
    <w:p w14:paraId="04646914" w14:textId="77777777" w:rsidR="00864E98" w:rsidRDefault="00A34F1F" w:rsidP="00864E98">
      <w:pPr>
        <w:pStyle w:val="Bulletlist1"/>
      </w:pPr>
      <w:r>
        <w:t>Develop field knowledge</w:t>
      </w:r>
    </w:p>
    <w:p w14:paraId="64691E1E" w14:textId="08216676" w:rsidR="00A34F1F" w:rsidRDefault="00A34F1F" w:rsidP="00864E98">
      <w:pPr>
        <w:pStyle w:val="Bulletlist1"/>
      </w:pPr>
      <w:r>
        <w:t>Scaffold</w:t>
      </w:r>
    </w:p>
    <w:p w14:paraId="58AD3964" w14:textId="77777777" w:rsidR="00A34F1F" w:rsidRDefault="00A34F1F" w:rsidP="00A34F1F">
      <w:pPr>
        <w:pStyle w:val="BodyText"/>
      </w:pPr>
      <w:r>
        <w:t>Personal</w:t>
      </w:r>
    </w:p>
    <w:p w14:paraId="087F87F3" w14:textId="791EB594" w:rsidR="00A34F1F" w:rsidRPr="00864E98" w:rsidRDefault="00A34F1F" w:rsidP="00864E98">
      <w:pPr>
        <w:pStyle w:val="Bulletlist1"/>
      </w:pPr>
      <w:r w:rsidRPr="00864E98">
        <w:t>Provide support</w:t>
      </w:r>
    </w:p>
    <w:p w14:paraId="1F8F27DB" w14:textId="1EE09C83" w:rsidR="00A34F1F" w:rsidRPr="00864E98" w:rsidRDefault="00A34F1F" w:rsidP="00864E98">
      <w:pPr>
        <w:pStyle w:val="Bulletlist1"/>
      </w:pPr>
      <w:r w:rsidRPr="00864E98">
        <w:t>Reduce anxiety</w:t>
      </w:r>
    </w:p>
    <w:p w14:paraId="51F8C756" w14:textId="29E1002B" w:rsidR="00A34F1F" w:rsidRPr="00864E98" w:rsidRDefault="00A34F1F" w:rsidP="00864E98">
      <w:pPr>
        <w:pStyle w:val="Bulletlist1"/>
      </w:pPr>
      <w:r w:rsidRPr="00864E98">
        <w:t>Build confidence</w:t>
      </w:r>
    </w:p>
    <w:p w14:paraId="474F0CF0" w14:textId="77777777" w:rsidR="00A34F1F" w:rsidRDefault="00A34F1F" w:rsidP="00A34F1F">
      <w:pPr>
        <w:pStyle w:val="BodyText"/>
      </w:pPr>
      <w:r>
        <w:t>Social</w:t>
      </w:r>
    </w:p>
    <w:p w14:paraId="3EB022D6" w14:textId="05354AF2" w:rsidR="00A34F1F" w:rsidRPr="00864E98" w:rsidRDefault="00A34F1F" w:rsidP="00864E98">
      <w:pPr>
        <w:pStyle w:val="Bulletlist1"/>
      </w:pPr>
      <w:r w:rsidRPr="00864E98">
        <w:t>Receive feedback</w:t>
      </w:r>
    </w:p>
    <w:p w14:paraId="063548CF" w14:textId="5E9CB18E" w:rsidR="00A34F1F" w:rsidRPr="00864E98" w:rsidRDefault="00A34F1F" w:rsidP="00864E98">
      <w:pPr>
        <w:pStyle w:val="Bulletlist1"/>
      </w:pPr>
      <w:r w:rsidRPr="00864E98">
        <w:t>Increase participation</w:t>
      </w:r>
    </w:p>
    <w:p w14:paraId="6305F929" w14:textId="193826BF" w:rsidR="00A34F1F" w:rsidRDefault="00A34F1F" w:rsidP="00A34F1F">
      <w:pPr>
        <w:pStyle w:val="Bulletlist1"/>
      </w:pPr>
      <w:r w:rsidRPr="00864E98">
        <w:t xml:space="preserve">Foster collaboration </w:t>
      </w:r>
    </w:p>
    <w:p w14:paraId="7734783A" w14:textId="35BD18C1" w:rsidR="00A34F1F" w:rsidRDefault="00A34F1F" w:rsidP="00864E98">
      <w:pPr>
        <w:pStyle w:val="Heading3"/>
      </w:pPr>
      <w:r>
        <w:t xml:space="preserve">Sample </w:t>
      </w:r>
      <w:r w:rsidR="00864E98">
        <w:t>t</w:t>
      </w:r>
      <w:r>
        <w:t xml:space="preserve">asks </w:t>
      </w:r>
    </w:p>
    <w:p w14:paraId="053A0914" w14:textId="5FDB1C97" w:rsidR="00A34F1F" w:rsidRDefault="00A34F1F" w:rsidP="00A34F1F">
      <w:pPr>
        <w:pStyle w:val="BodyText"/>
      </w:pPr>
      <w:r>
        <w:t>The following is a list of possible tasks instructors may wish to include on a worksheet for students to complete during an active-learning USC Librarian class visit.</w:t>
      </w:r>
    </w:p>
    <w:p w14:paraId="1E7AEA2F" w14:textId="77777777" w:rsidR="00A34F1F" w:rsidRPr="00864E98" w:rsidRDefault="00A34F1F" w:rsidP="00A34F1F">
      <w:pPr>
        <w:pStyle w:val="BodyText"/>
        <w:rPr>
          <w:rStyle w:val="Strong"/>
        </w:rPr>
      </w:pPr>
      <w:r w:rsidRPr="00864E98">
        <w:rPr>
          <w:rStyle w:val="Strong"/>
        </w:rPr>
        <w:lastRenderedPageBreak/>
        <w:t>The USC Librarian guest expert will be guiding you through the tasks on this worksheet. Tasks are to be completed and submitted to your instructor by the end of class.</w:t>
      </w:r>
    </w:p>
    <w:p w14:paraId="6C76BD1A" w14:textId="42D2C353" w:rsidR="00A34F1F" w:rsidRDefault="00A34F1F" w:rsidP="00864E98">
      <w:pPr>
        <w:pStyle w:val="Bulletlist1"/>
      </w:pPr>
      <w:r>
        <w:t>Use the provided article citation to find the article in the USC Libraries online. [Give citation]</w:t>
      </w:r>
    </w:p>
    <w:p w14:paraId="224178D8" w14:textId="05D666C5" w:rsidR="00A34F1F" w:rsidRDefault="00A34F1F" w:rsidP="00864E98">
      <w:pPr>
        <w:pStyle w:val="Bulletlist1"/>
      </w:pPr>
      <w:r>
        <w:t xml:space="preserve">Download and save the full text of the article you found. </w:t>
      </w:r>
    </w:p>
    <w:p w14:paraId="44C5CD9C" w14:textId="0D314266" w:rsidR="00A34F1F" w:rsidRDefault="00A34F1F" w:rsidP="00864E98">
      <w:pPr>
        <w:pStyle w:val="Bulletlist1"/>
      </w:pPr>
      <w:r>
        <w:t>Search for a full-text academic, peer-reviewed journal article with the following parameters.</w:t>
      </w:r>
    </w:p>
    <w:p w14:paraId="736DBD06" w14:textId="35CD0AB0" w:rsidR="00A34F1F" w:rsidRDefault="00A34F1F" w:rsidP="00667825">
      <w:pPr>
        <w:pStyle w:val="Bulletlist1"/>
        <w:numPr>
          <w:ilvl w:val="1"/>
          <w:numId w:val="1"/>
        </w:numPr>
      </w:pPr>
      <w:r>
        <w:t>Topic:</w:t>
      </w:r>
    </w:p>
    <w:p w14:paraId="53F989D6" w14:textId="3E9B8514" w:rsidR="00A34F1F" w:rsidRDefault="00A34F1F" w:rsidP="00667825">
      <w:pPr>
        <w:pStyle w:val="Bulletlist1"/>
        <w:numPr>
          <w:ilvl w:val="1"/>
          <w:numId w:val="1"/>
        </w:numPr>
      </w:pPr>
      <w:r>
        <w:t>Date range:</w:t>
      </w:r>
    </w:p>
    <w:p w14:paraId="2729BDEC" w14:textId="4E8328E5" w:rsidR="00A34F1F" w:rsidRDefault="00A34F1F" w:rsidP="00864E98">
      <w:pPr>
        <w:pStyle w:val="Bulletlist1"/>
      </w:pPr>
      <w:r>
        <w:t>Copy the full APA citation for the article as it would appear on the References page.</w:t>
      </w:r>
    </w:p>
    <w:p w14:paraId="0767BEC9" w14:textId="18C4B535" w:rsidR="00A34F1F" w:rsidRDefault="00A34F1F" w:rsidP="00864E98">
      <w:pPr>
        <w:pStyle w:val="Bulletlist1"/>
      </w:pPr>
      <w:r>
        <w:t>Evaluate the article and decide whether to include it for your assignment.</w:t>
      </w:r>
    </w:p>
    <w:p w14:paraId="320ED367" w14:textId="4D6867D4" w:rsidR="00A34F1F" w:rsidRDefault="00A34F1F" w:rsidP="00864E98">
      <w:pPr>
        <w:pStyle w:val="Bulletlist1"/>
      </w:pPr>
      <w:r>
        <w:t>Explain how the article will be used to support your thesis.</w:t>
      </w:r>
    </w:p>
    <w:p w14:paraId="7DD0DA99" w14:textId="396404FC" w:rsidR="00A34F1F" w:rsidRDefault="00A34F1F" w:rsidP="00864E98">
      <w:pPr>
        <w:pStyle w:val="Bulletlist1"/>
      </w:pPr>
      <w:r>
        <w:t>Write a paragraph summary of the article. Include an in-text citation.</w:t>
      </w:r>
    </w:p>
    <w:p w14:paraId="505F2B06" w14:textId="4D2010A3" w:rsidR="00A34F1F" w:rsidRDefault="00A34F1F" w:rsidP="00864E98">
      <w:pPr>
        <w:pStyle w:val="Bulletlist1"/>
      </w:pPr>
      <w:r>
        <w:t>Use a field-specific database to search for a full-text academic, peer-reviewed journal article with the following parameters.</w:t>
      </w:r>
    </w:p>
    <w:p w14:paraId="6E02605D" w14:textId="622B15EE" w:rsidR="00A34F1F" w:rsidRDefault="00A34F1F" w:rsidP="00667825">
      <w:pPr>
        <w:pStyle w:val="Bulletlist1"/>
        <w:numPr>
          <w:ilvl w:val="1"/>
          <w:numId w:val="1"/>
        </w:numPr>
      </w:pPr>
      <w:r>
        <w:t>Topic:</w:t>
      </w:r>
    </w:p>
    <w:p w14:paraId="6C37D228" w14:textId="30D2665F" w:rsidR="00A34F1F" w:rsidRDefault="00A34F1F" w:rsidP="00667825">
      <w:pPr>
        <w:pStyle w:val="Bulletlist1"/>
        <w:numPr>
          <w:ilvl w:val="1"/>
          <w:numId w:val="1"/>
        </w:numPr>
      </w:pPr>
      <w:r>
        <w:t>Date range:</w:t>
      </w:r>
    </w:p>
    <w:p w14:paraId="34864AD5" w14:textId="23AA1FDE" w:rsidR="00A34F1F" w:rsidRDefault="00A34F1F" w:rsidP="00667825">
      <w:pPr>
        <w:pStyle w:val="Bulletlist1"/>
        <w:numPr>
          <w:ilvl w:val="1"/>
          <w:numId w:val="1"/>
        </w:numPr>
      </w:pPr>
      <w:r>
        <w:t>Database:</w:t>
      </w:r>
    </w:p>
    <w:p w14:paraId="1EF1A26D" w14:textId="08985132" w:rsidR="00A34F1F" w:rsidRDefault="00A34F1F" w:rsidP="00864E98">
      <w:pPr>
        <w:pStyle w:val="Bulletlist1"/>
      </w:pPr>
      <w:r>
        <w:t>Use a specific database to find a dataset with the following parameters.</w:t>
      </w:r>
    </w:p>
    <w:p w14:paraId="36F0E94B" w14:textId="566FA7DB" w:rsidR="00A34F1F" w:rsidRDefault="00A34F1F" w:rsidP="00667825">
      <w:pPr>
        <w:pStyle w:val="Bulletlist1"/>
        <w:numPr>
          <w:ilvl w:val="1"/>
          <w:numId w:val="1"/>
        </w:numPr>
      </w:pPr>
      <w:r>
        <w:t>Topic/Subject:</w:t>
      </w:r>
    </w:p>
    <w:p w14:paraId="5332B6D7" w14:textId="0BCB1943" w:rsidR="00A34F1F" w:rsidRDefault="00A34F1F" w:rsidP="00667825">
      <w:pPr>
        <w:pStyle w:val="Bulletlist1"/>
        <w:numPr>
          <w:ilvl w:val="1"/>
          <w:numId w:val="1"/>
        </w:numPr>
      </w:pPr>
      <w:r>
        <w:t>Dates:</w:t>
      </w:r>
    </w:p>
    <w:p w14:paraId="5B9D32B7" w14:textId="3518F909" w:rsidR="00A34F1F" w:rsidRDefault="00A34F1F" w:rsidP="00667825">
      <w:pPr>
        <w:pStyle w:val="Bulletlist1"/>
        <w:numPr>
          <w:ilvl w:val="1"/>
          <w:numId w:val="1"/>
        </w:numPr>
      </w:pPr>
      <w:r>
        <w:t>Database:</w:t>
      </w:r>
    </w:p>
    <w:p w14:paraId="38AF83CD" w14:textId="5E171A4F" w:rsidR="00A34F1F" w:rsidRDefault="00A34F1F" w:rsidP="00864E98">
      <w:pPr>
        <w:pStyle w:val="Bulletlist1"/>
      </w:pPr>
      <w:r>
        <w:t>Generate a report table for the dataset you found, download, and save it.</w:t>
      </w:r>
    </w:p>
    <w:p w14:paraId="406029D6" w14:textId="37593905" w:rsidR="00A34F1F" w:rsidRDefault="00A34F1F" w:rsidP="00864E98">
      <w:pPr>
        <w:pStyle w:val="Bulletlist1"/>
      </w:pPr>
      <w:r>
        <w:t>Explain how the dataset will be used to support your thesis.</w:t>
      </w:r>
    </w:p>
    <w:p w14:paraId="4671F1EC" w14:textId="25B7ECD0" w:rsidR="00A34F1F" w:rsidRDefault="00A34F1F" w:rsidP="00A34F1F">
      <w:pPr>
        <w:pStyle w:val="Bulletlist1"/>
      </w:pPr>
      <w:r>
        <w:t>Write a summary paragraph outlining your interpretation of/conclusions drawn from the dataset. Include an in-text citation.</w:t>
      </w:r>
    </w:p>
    <w:p w14:paraId="028C73F8" w14:textId="11466E0F" w:rsidR="00FB6A5D" w:rsidRPr="00864E98" w:rsidRDefault="00A34F1F" w:rsidP="00A34F1F">
      <w:pPr>
        <w:pStyle w:val="BodyText"/>
        <w:rPr>
          <w:rStyle w:val="Emphasis"/>
        </w:rPr>
      </w:pPr>
      <w:r w:rsidRPr="00864E98">
        <w:rPr>
          <w:rStyle w:val="Emphasis"/>
        </w:rPr>
        <w:t xml:space="preserve">For questions about USC Librarian class visits, please contact Elizabeth </w:t>
      </w:r>
      <w:proofErr w:type="spellStart"/>
      <w:r w:rsidRPr="00864E98">
        <w:rPr>
          <w:rStyle w:val="Emphasis"/>
        </w:rPr>
        <w:t>Galoozis</w:t>
      </w:r>
      <w:proofErr w:type="spellEnd"/>
      <w:r w:rsidRPr="00864E98">
        <w:rPr>
          <w:rStyle w:val="Emphasis"/>
        </w:rPr>
        <w:t xml:space="preserve"> at </w:t>
      </w:r>
      <w:hyperlink r:id="rId11" w:history="1">
        <w:r w:rsidRPr="00864E98">
          <w:rPr>
            <w:rStyle w:val="Hyperlink"/>
          </w:rPr>
          <w:t>galoozis@usc.edu</w:t>
        </w:r>
      </w:hyperlink>
      <w:r w:rsidRPr="00864E98">
        <w:rPr>
          <w:rStyle w:val="Emphasis"/>
        </w:rPr>
        <w:t xml:space="preserve"> or (213) 821-0097</w:t>
      </w:r>
    </w:p>
    <w:sectPr w:rsidR="00FB6A5D" w:rsidRPr="00864E98">
      <w:footerReference w:type="first" r:id="rId12"/>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097" w14:textId="77777777" w:rsidR="00186548" w:rsidRDefault="00186548">
      <w:r>
        <w:separator/>
      </w:r>
    </w:p>
  </w:endnote>
  <w:endnote w:type="continuationSeparator" w:id="0">
    <w:p w14:paraId="41884913" w14:textId="77777777" w:rsidR="00186548" w:rsidRDefault="0018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ational Book">
    <w:altName w:val="Calibri"/>
    <w:panose1 w:val="020B0604020202020204"/>
    <w:charset w:val="4D"/>
    <w:family w:val="auto"/>
    <w:notTrueType/>
    <w:pitch w:val="variable"/>
    <w:sig w:usb0="A00000FF" w:usb1="5000207B" w:usb2="00000010" w:usb3="00000000" w:csb0="0000009B" w:csb1="00000000"/>
  </w:font>
  <w:font w:name="National Semibold">
    <w:altName w:val="Calibri"/>
    <w:panose1 w:val="020B06040202020202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1065"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65C9BC1" w14:textId="77777777" w:rsidR="00B71CD1" w:rsidRDefault="000D6F02">
    <w:r>
      <w:rPr>
        <w:noProof/>
      </w:rPr>
      <w:drawing>
        <wp:inline distT="114300" distB="114300" distL="114300" distR="114300" wp14:anchorId="26CF8642" wp14:editId="025E5484">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0C906" w14:textId="77777777" w:rsidR="00186548" w:rsidRDefault="00186548">
      <w:r>
        <w:separator/>
      </w:r>
    </w:p>
  </w:footnote>
  <w:footnote w:type="continuationSeparator" w:id="0">
    <w:p w14:paraId="4C7BEB99" w14:textId="77777777" w:rsidR="00186548" w:rsidRDefault="00186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4C72"/>
    <w:multiLevelType w:val="hybridMultilevel"/>
    <w:tmpl w:val="10AE6226"/>
    <w:lvl w:ilvl="0" w:tplc="DA5EF292">
      <w:numFmt w:val="bullet"/>
      <w:lvlText w:val="•"/>
      <w:lvlJc w:val="left"/>
      <w:pPr>
        <w:ind w:left="714" w:hanging="44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745B57"/>
    <w:multiLevelType w:val="hybridMultilevel"/>
    <w:tmpl w:val="2CF2A478"/>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1F"/>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86548"/>
    <w:rsid w:val="001D4ECA"/>
    <w:rsid w:val="001F0B8A"/>
    <w:rsid w:val="001F6CC7"/>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67825"/>
    <w:rsid w:val="00670873"/>
    <w:rsid w:val="00687871"/>
    <w:rsid w:val="0071143C"/>
    <w:rsid w:val="00781A9F"/>
    <w:rsid w:val="00786E8B"/>
    <w:rsid w:val="00796F54"/>
    <w:rsid w:val="007C29DF"/>
    <w:rsid w:val="007E4E36"/>
    <w:rsid w:val="007F6055"/>
    <w:rsid w:val="007F7DF8"/>
    <w:rsid w:val="00814537"/>
    <w:rsid w:val="0084403C"/>
    <w:rsid w:val="0084634A"/>
    <w:rsid w:val="00864E98"/>
    <w:rsid w:val="00873042"/>
    <w:rsid w:val="00881CC3"/>
    <w:rsid w:val="008C1092"/>
    <w:rsid w:val="008E30B9"/>
    <w:rsid w:val="008E7E63"/>
    <w:rsid w:val="00913D0C"/>
    <w:rsid w:val="0094394A"/>
    <w:rsid w:val="00966688"/>
    <w:rsid w:val="009942BF"/>
    <w:rsid w:val="009B0FBD"/>
    <w:rsid w:val="009C4CBC"/>
    <w:rsid w:val="009C4E89"/>
    <w:rsid w:val="009D2F2C"/>
    <w:rsid w:val="009D6A75"/>
    <w:rsid w:val="009E0911"/>
    <w:rsid w:val="00A273FB"/>
    <w:rsid w:val="00A34F1F"/>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CF262E"/>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DCFA"/>
  <w15:docId w15:val="{796ED941-98D3-1C43-8296-B1F1C3BD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unhideWhenUsed/>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1F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4E98"/>
    <w:rPr>
      <w:color w:val="605E5C"/>
      <w:shd w:val="clear" w:color="auto" w:fill="E1DFDD"/>
    </w:rPr>
  </w:style>
  <w:style w:type="paragraph" w:styleId="Caption">
    <w:name w:val="caption"/>
    <w:basedOn w:val="Normal"/>
    <w:next w:val="Normal"/>
    <w:uiPriority w:val="35"/>
    <w:unhideWhenUsed/>
    <w:qFormat/>
    <w:rsid w:val="0094394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oozis@usc.edu" TargetMode="External"/><Relationship Id="rId5" Type="http://schemas.openxmlformats.org/officeDocument/2006/relationships/webSettings" Target="webSettings.xml"/><Relationship Id="rId10" Type="http://schemas.openxmlformats.org/officeDocument/2006/relationships/hyperlink" Target="https://libraries.usc.edu/research/instructional-services/request-class" TargetMode="External"/><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42</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2</cp:revision>
  <dcterms:created xsi:type="dcterms:W3CDTF">2021-06-15T17:37:00Z</dcterms:created>
  <dcterms:modified xsi:type="dcterms:W3CDTF">2021-06-28T20:31:00Z</dcterms:modified>
</cp:coreProperties>
</file>